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3610" w14:textId="1AC98015" w:rsidR="00782263" w:rsidRPr="00615721" w:rsidRDefault="00F35382" w:rsidP="00782263">
      <w:pPr>
        <w:pStyle w:val="Tekstpodstawowywcity"/>
        <w:spacing w:line="24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ZARZĄDZENIE nr 5</w:t>
      </w:r>
      <w:r w:rsidR="00782263" w:rsidRPr="00615721">
        <w:rPr>
          <w:b/>
          <w:bCs/>
          <w:sz w:val="28"/>
        </w:rPr>
        <w:t>/202</w:t>
      </w:r>
      <w:r w:rsidR="000568C4" w:rsidRPr="00615721">
        <w:rPr>
          <w:b/>
          <w:bCs/>
          <w:sz w:val="28"/>
        </w:rPr>
        <w:t>2</w:t>
      </w:r>
    </w:p>
    <w:p w14:paraId="1C3503CB" w14:textId="77777777" w:rsidR="00782263" w:rsidRPr="00615721" w:rsidRDefault="00782263" w:rsidP="00782263">
      <w:pPr>
        <w:pStyle w:val="Tekstpodstawowywcity"/>
        <w:spacing w:line="240" w:lineRule="auto"/>
        <w:ind w:firstLine="0"/>
        <w:jc w:val="center"/>
        <w:rPr>
          <w:b/>
          <w:bCs/>
        </w:rPr>
      </w:pPr>
    </w:p>
    <w:p w14:paraId="44B5BA0C" w14:textId="7EA0D735" w:rsidR="004C62F7" w:rsidRPr="00615721" w:rsidRDefault="00782263" w:rsidP="004C62F7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721">
        <w:rPr>
          <w:rFonts w:ascii="Times New Roman" w:hAnsi="Times New Roman" w:cs="Times New Roman"/>
          <w:b/>
          <w:bCs/>
          <w:sz w:val="24"/>
          <w:szCs w:val="24"/>
        </w:rPr>
        <w:t>Dyrektora Szkoły Podstawowe</w:t>
      </w:r>
      <w:r w:rsidR="001B7B43">
        <w:rPr>
          <w:rFonts w:ascii="Times New Roman" w:hAnsi="Times New Roman" w:cs="Times New Roman"/>
          <w:b/>
          <w:bCs/>
          <w:sz w:val="24"/>
          <w:szCs w:val="24"/>
        </w:rPr>
        <w:t xml:space="preserve">j Nr 111 </w:t>
      </w:r>
      <w:r w:rsidRPr="00615721">
        <w:rPr>
          <w:rFonts w:ascii="Times New Roman" w:hAnsi="Times New Roman" w:cs="Times New Roman"/>
          <w:b/>
          <w:bCs/>
          <w:sz w:val="24"/>
          <w:szCs w:val="24"/>
        </w:rPr>
        <w:t>w Łodzi</w:t>
      </w:r>
    </w:p>
    <w:p w14:paraId="6251A06E" w14:textId="0946DFF0" w:rsidR="004C62F7" w:rsidRPr="00615721" w:rsidRDefault="004C62F7" w:rsidP="009604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721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96047B" w:rsidRPr="00615721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61572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68C4" w:rsidRPr="00615721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615721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568C4" w:rsidRPr="0061572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F09B8E6" w14:textId="77777777" w:rsidR="0096047B" w:rsidRPr="00615721" w:rsidRDefault="0096047B" w:rsidP="0096047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7BB3A2D" w14:textId="24B3AE16" w:rsidR="00D53A9A" w:rsidRPr="00615721" w:rsidRDefault="00782263" w:rsidP="00D53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1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074C62" w:rsidRPr="00615721">
        <w:rPr>
          <w:rFonts w:ascii="Times New Roman" w:hAnsi="Times New Roman" w:cs="Times New Roman"/>
          <w:b/>
          <w:sz w:val="24"/>
          <w:szCs w:val="24"/>
        </w:rPr>
        <w:t>zasad naliczania kosztów i wydatków w zadaniu</w:t>
      </w:r>
    </w:p>
    <w:p w14:paraId="6ADF6E55" w14:textId="2702F69A" w:rsidR="0096047B" w:rsidRPr="00615721" w:rsidRDefault="00074C62" w:rsidP="00D53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1">
        <w:rPr>
          <w:rFonts w:ascii="Times New Roman" w:hAnsi="Times New Roman" w:cs="Times New Roman"/>
          <w:b/>
          <w:sz w:val="24"/>
          <w:szCs w:val="24"/>
        </w:rPr>
        <w:t>„Pomoc obywatelom Ukrainy w związku z konfliktem  zbrojnym na terytorium tego państwa”</w:t>
      </w:r>
    </w:p>
    <w:p w14:paraId="43C07F12" w14:textId="262587A2" w:rsidR="00782263" w:rsidRPr="00615721" w:rsidRDefault="00782263" w:rsidP="00D53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21">
        <w:rPr>
          <w:rFonts w:ascii="Times New Roman" w:hAnsi="Times New Roman" w:cs="Times New Roman"/>
          <w:b/>
          <w:sz w:val="24"/>
          <w:szCs w:val="24"/>
        </w:rPr>
        <w:t xml:space="preserve">w Szkole Podstawowej Nr </w:t>
      </w:r>
      <w:r w:rsidR="001B7B43">
        <w:rPr>
          <w:rFonts w:ascii="Times New Roman" w:hAnsi="Times New Roman" w:cs="Times New Roman"/>
          <w:b/>
          <w:sz w:val="24"/>
          <w:szCs w:val="24"/>
        </w:rPr>
        <w:t>111</w:t>
      </w:r>
      <w:r w:rsidRPr="00615721">
        <w:rPr>
          <w:rFonts w:ascii="Times New Roman" w:hAnsi="Times New Roman" w:cs="Times New Roman"/>
          <w:b/>
          <w:sz w:val="24"/>
          <w:szCs w:val="24"/>
        </w:rPr>
        <w:t xml:space="preserve"> w Łodzi</w:t>
      </w:r>
    </w:p>
    <w:p w14:paraId="4AD7ABDB" w14:textId="77777777" w:rsidR="00782263" w:rsidRPr="00615721" w:rsidRDefault="00782263" w:rsidP="004C62F7">
      <w:pPr>
        <w:rPr>
          <w:rFonts w:ascii="Times New Roman" w:hAnsi="Times New Roman" w:cs="Times New Roman"/>
          <w:sz w:val="20"/>
          <w:szCs w:val="20"/>
        </w:rPr>
      </w:pPr>
    </w:p>
    <w:p w14:paraId="3D3E77E9" w14:textId="6948B3E1" w:rsidR="00905970" w:rsidRPr="00615721" w:rsidRDefault="00905970" w:rsidP="00905970">
      <w:pPr>
        <w:rPr>
          <w:rFonts w:ascii="Times New Roman" w:hAnsi="Times New Roman" w:cs="Times New Roman"/>
          <w:b/>
          <w:sz w:val="24"/>
          <w:szCs w:val="24"/>
        </w:rPr>
      </w:pPr>
      <w:r w:rsidRPr="00615721">
        <w:rPr>
          <w:rFonts w:ascii="Times New Roman" w:hAnsi="Times New Roman" w:cs="Times New Roman"/>
          <w:b/>
          <w:sz w:val="24"/>
          <w:szCs w:val="24"/>
        </w:rPr>
        <w:t>Podstawa prawna</w:t>
      </w:r>
    </w:p>
    <w:p w14:paraId="4B349220" w14:textId="2002A975" w:rsidR="000568C4" w:rsidRPr="00615721" w:rsidRDefault="007C4CC9" w:rsidP="00770D7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5721">
        <w:rPr>
          <w:rFonts w:ascii="Times New Roman" w:hAnsi="Times New Roman" w:cs="Times New Roman"/>
          <w:bCs/>
          <w:sz w:val="24"/>
          <w:szCs w:val="24"/>
        </w:rPr>
        <w:t>Art. 50 ust.1  z dnia 12 marca 2022r. o pomocy obywatelom Ukrainny w związku z konfliktem zbrojnym na terytorium tego państwa(Dz.U. z2022 r. poz.583)</w:t>
      </w:r>
    </w:p>
    <w:p w14:paraId="22BFBA79" w14:textId="76B2FA2D" w:rsidR="00770D79" w:rsidRPr="00615721" w:rsidRDefault="00770D79" w:rsidP="00770D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5721">
        <w:rPr>
          <w:rFonts w:ascii="Times New Roman" w:hAnsi="Times New Roman" w:cs="Times New Roman"/>
          <w:b/>
          <w:bCs/>
          <w:sz w:val="24"/>
          <w:szCs w:val="24"/>
        </w:rPr>
        <w:t>Zarządzam co następuje:</w:t>
      </w:r>
    </w:p>
    <w:p w14:paraId="25A0089B" w14:textId="68E6B004" w:rsidR="000B5BC6" w:rsidRPr="00615721" w:rsidRDefault="00FD5523" w:rsidP="007C4CC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615721">
        <w:rPr>
          <w:rFonts w:ascii="Times New Roman" w:hAnsi="Times New Roman" w:cs="Times New Roman"/>
          <w:bCs/>
          <w:sz w:val="24"/>
          <w:szCs w:val="24"/>
        </w:rPr>
        <w:t>W</w:t>
      </w:r>
      <w:r w:rsidR="001B7B43">
        <w:rPr>
          <w:rFonts w:ascii="Times New Roman" w:hAnsi="Times New Roman" w:cs="Times New Roman"/>
          <w:bCs/>
          <w:sz w:val="24"/>
          <w:szCs w:val="24"/>
        </w:rPr>
        <w:t>ydatki w Szkole Podstawowej Nr 111</w:t>
      </w:r>
      <w:r w:rsidRPr="00615721">
        <w:rPr>
          <w:rFonts w:ascii="Times New Roman" w:hAnsi="Times New Roman" w:cs="Times New Roman"/>
          <w:bCs/>
          <w:sz w:val="24"/>
          <w:szCs w:val="24"/>
        </w:rPr>
        <w:t xml:space="preserve"> rozliczane są proporcją procentową- dzieci z </w:t>
      </w:r>
      <w:r w:rsidR="00E34164" w:rsidRPr="00615721">
        <w:rPr>
          <w:rFonts w:ascii="Times New Roman" w:hAnsi="Times New Roman" w:cs="Times New Roman"/>
          <w:bCs/>
          <w:sz w:val="24"/>
          <w:szCs w:val="24"/>
        </w:rPr>
        <w:t>Ukrainy</w:t>
      </w:r>
      <w:r w:rsidRPr="00615721">
        <w:rPr>
          <w:rFonts w:ascii="Times New Roman" w:hAnsi="Times New Roman" w:cs="Times New Roman"/>
          <w:bCs/>
          <w:sz w:val="24"/>
          <w:szCs w:val="24"/>
        </w:rPr>
        <w:t xml:space="preserve"> do ogólnej liczby dzieci w szkole.</w:t>
      </w:r>
    </w:p>
    <w:p w14:paraId="474119EF" w14:textId="77777777" w:rsidR="0096047B" w:rsidRPr="00523258" w:rsidRDefault="0096047B" w:rsidP="00FD5523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531B4669" w14:textId="2997FFE7" w:rsidR="00FD5523" w:rsidRPr="00615721" w:rsidRDefault="00FD5523" w:rsidP="00FD5523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615721">
        <w:rPr>
          <w:rFonts w:ascii="Times New Roman" w:hAnsi="Times New Roman" w:cs="Times New Roman"/>
          <w:bCs/>
          <w:sz w:val="24"/>
          <w:szCs w:val="24"/>
        </w:rPr>
        <w:t xml:space="preserve">Np. na dzień 30.04 </w:t>
      </w:r>
    </w:p>
    <w:bookmarkStart w:id="0" w:name="_Hlk109904676"/>
    <w:p w14:paraId="7218215B" w14:textId="7C8E60CC" w:rsidR="00B613BF" w:rsidRPr="00615721" w:rsidRDefault="00CF614A" w:rsidP="00EB4CD2">
      <w:pPr>
        <w:jc w:val="center"/>
        <w:rPr>
          <w:rFonts w:ascii="Cambria Math" w:eastAsiaTheme="minorEastAsia" w:hAnsi="Cambria Math" w:cs="Times New Roman"/>
          <w:bCs/>
          <w:i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dzieci  z Ukrainy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wszystkie dzieci w szkole</m:t>
              </m:r>
            </m:den>
          </m:f>
          <w:bookmarkEnd w:id="0"/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441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=7%</m:t>
          </m:r>
        </m:oMath>
      </m:oMathPara>
    </w:p>
    <w:p w14:paraId="5C6B3C65" w14:textId="77777777" w:rsidR="0096047B" w:rsidRPr="00615721" w:rsidRDefault="0096047B" w:rsidP="00E34164">
      <w:pPr>
        <w:pStyle w:val="Akapitzlist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25DDB0FA" w14:textId="278CB793" w:rsidR="00E34164" w:rsidRPr="00615721" w:rsidRDefault="00EB4CD2" w:rsidP="00E34164">
      <w:pPr>
        <w:pStyle w:val="Akapitzlist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157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Tą proporcją rozliczane są: </w:t>
      </w:r>
    </w:p>
    <w:p w14:paraId="59C84625" w14:textId="5A728A3D" w:rsidR="00EB4CD2" w:rsidRPr="00615721" w:rsidRDefault="00EB4CD2" w:rsidP="00E34164">
      <w:pPr>
        <w:pStyle w:val="Akapitzlist"/>
        <w:numPr>
          <w:ilvl w:val="0"/>
          <w:numId w:val="8"/>
        </w:numPr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157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wynagrodzenia </w:t>
      </w:r>
      <w:r w:rsidR="00E34164" w:rsidRPr="00615721">
        <w:rPr>
          <w:rFonts w:ascii="Times New Roman" w:eastAsiaTheme="minorEastAsia" w:hAnsi="Times New Roman" w:cs="Times New Roman"/>
          <w:bCs/>
          <w:sz w:val="24"/>
          <w:szCs w:val="24"/>
        </w:rPr>
        <w:t>nauczycieli</w:t>
      </w:r>
      <w:r w:rsidRPr="00615721">
        <w:rPr>
          <w:rFonts w:ascii="Times New Roman" w:eastAsiaTheme="minorEastAsia" w:hAnsi="Times New Roman" w:cs="Times New Roman"/>
          <w:bCs/>
          <w:sz w:val="24"/>
          <w:szCs w:val="24"/>
        </w:rPr>
        <w:t>, administracji i obsługi plus pochodne</w:t>
      </w:r>
    </w:p>
    <w:p w14:paraId="772E2012" w14:textId="608BB639" w:rsidR="00E34164" w:rsidRPr="00615721" w:rsidRDefault="00E34164" w:rsidP="00E34164">
      <w:pPr>
        <w:pStyle w:val="Akapitzlist"/>
        <w:numPr>
          <w:ilvl w:val="0"/>
          <w:numId w:val="8"/>
        </w:numPr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15721">
        <w:rPr>
          <w:rFonts w:ascii="Times New Roman" w:eastAsiaTheme="minorEastAsia" w:hAnsi="Times New Roman" w:cs="Times New Roman"/>
          <w:bCs/>
          <w:sz w:val="24"/>
          <w:szCs w:val="24"/>
        </w:rPr>
        <w:t>zakup środków czystości, papieru do ksero, tuszu do drukarek</w:t>
      </w:r>
    </w:p>
    <w:p w14:paraId="6ADAA41D" w14:textId="6EF3C4E1" w:rsidR="00E34164" w:rsidRPr="00615721" w:rsidRDefault="00E34164" w:rsidP="00E34164">
      <w:pPr>
        <w:pStyle w:val="Akapitzlist"/>
        <w:numPr>
          <w:ilvl w:val="0"/>
          <w:numId w:val="8"/>
        </w:numPr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15721">
        <w:rPr>
          <w:rFonts w:ascii="Times New Roman" w:eastAsiaTheme="minorEastAsia" w:hAnsi="Times New Roman" w:cs="Times New Roman"/>
          <w:bCs/>
          <w:sz w:val="24"/>
          <w:szCs w:val="24"/>
        </w:rPr>
        <w:t>zakup usług internetowych</w:t>
      </w:r>
    </w:p>
    <w:p w14:paraId="18D4E07B" w14:textId="31B955C4" w:rsidR="00E34164" w:rsidRPr="00615721" w:rsidRDefault="00E34164" w:rsidP="00E34164">
      <w:pPr>
        <w:pStyle w:val="Akapitzlist"/>
        <w:numPr>
          <w:ilvl w:val="0"/>
          <w:numId w:val="8"/>
        </w:numPr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157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wywóz śmieci </w:t>
      </w:r>
    </w:p>
    <w:p w14:paraId="2E1C128D" w14:textId="48480DDF" w:rsidR="00E34164" w:rsidRPr="00615721" w:rsidRDefault="00E34164" w:rsidP="00E34164">
      <w:pPr>
        <w:pStyle w:val="Akapitzlist"/>
        <w:numPr>
          <w:ilvl w:val="0"/>
          <w:numId w:val="8"/>
        </w:numPr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15721">
        <w:rPr>
          <w:rFonts w:ascii="Times New Roman" w:eastAsiaTheme="minorEastAsia" w:hAnsi="Times New Roman" w:cs="Times New Roman"/>
          <w:bCs/>
          <w:sz w:val="24"/>
          <w:szCs w:val="24"/>
        </w:rPr>
        <w:t>wydatki za wodę i odprowadzenie nieczystości</w:t>
      </w:r>
    </w:p>
    <w:p w14:paraId="0F490712" w14:textId="047FA657" w:rsidR="00E34164" w:rsidRPr="00615721" w:rsidRDefault="00E34164" w:rsidP="00E34164">
      <w:pPr>
        <w:pStyle w:val="Akapitzlist"/>
        <w:numPr>
          <w:ilvl w:val="0"/>
          <w:numId w:val="8"/>
        </w:numPr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15721">
        <w:rPr>
          <w:rFonts w:ascii="Times New Roman" w:eastAsiaTheme="minorEastAsia" w:hAnsi="Times New Roman" w:cs="Times New Roman"/>
          <w:bCs/>
          <w:sz w:val="24"/>
          <w:szCs w:val="24"/>
        </w:rPr>
        <w:t>zakup energii elektrycznej</w:t>
      </w:r>
    </w:p>
    <w:p w14:paraId="301D07EF" w14:textId="4C23550C" w:rsidR="00E17ED5" w:rsidRDefault="00E17ED5" w:rsidP="00E34164">
      <w:pPr>
        <w:pStyle w:val="Akapitzlist"/>
        <w:numPr>
          <w:ilvl w:val="0"/>
          <w:numId w:val="8"/>
        </w:numPr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15721">
        <w:rPr>
          <w:rFonts w:ascii="Times New Roman" w:eastAsiaTheme="minorEastAsia" w:hAnsi="Times New Roman" w:cs="Times New Roman"/>
          <w:bCs/>
          <w:sz w:val="24"/>
          <w:szCs w:val="24"/>
        </w:rPr>
        <w:t>zakup dodatkowego wyposażenia pomieszczeń szkoł</w:t>
      </w:r>
      <w:r w:rsidR="00570688">
        <w:rPr>
          <w:rFonts w:ascii="Times New Roman" w:eastAsiaTheme="minorEastAsia" w:hAnsi="Times New Roman" w:cs="Times New Roman"/>
          <w:bCs/>
          <w:sz w:val="24"/>
          <w:szCs w:val="24"/>
        </w:rPr>
        <w:t>y i stołówki</w:t>
      </w:r>
    </w:p>
    <w:p w14:paraId="02829477" w14:textId="77777777" w:rsidR="00570688" w:rsidRPr="00615721" w:rsidRDefault="00570688" w:rsidP="00570688">
      <w:pPr>
        <w:pStyle w:val="Akapitzlist"/>
        <w:ind w:left="1440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697631A9" w14:textId="71F33BF6" w:rsidR="00CF68A9" w:rsidRPr="00FD4478" w:rsidRDefault="00570688" w:rsidP="00FD4478">
      <w:pPr>
        <w:pStyle w:val="Akapitzlist"/>
        <w:numPr>
          <w:ilvl w:val="0"/>
          <w:numId w:val="5"/>
        </w:numPr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W przypadku konieczności dostosowania/ adaptacji pomieszczeń lekcyjnych </w:t>
      </w:r>
      <w:r w:rsidR="00FD447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stołówki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 zaplecza sanitarnego</w:t>
      </w:r>
      <w:r w:rsidR="00FD447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CF68A9" w:rsidRPr="00FD4478">
        <w:rPr>
          <w:rFonts w:ascii="Times New Roman" w:eastAsiaTheme="minorEastAsia" w:hAnsi="Times New Roman" w:cs="Times New Roman"/>
          <w:bCs/>
          <w:sz w:val="24"/>
          <w:szCs w:val="24"/>
        </w:rPr>
        <w:t>dla potrzeb dzieci z Ukrainy , koszty będą</w:t>
      </w:r>
      <w:r w:rsidR="00FD4478" w:rsidRPr="00FD447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pokrywane w całości.</w:t>
      </w:r>
    </w:p>
    <w:p w14:paraId="0BA33A28" w14:textId="1E95F406" w:rsidR="00E34164" w:rsidRPr="00615721" w:rsidRDefault="00E17ED5" w:rsidP="00E34164">
      <w:pPr>
        <w:pStyle w:val="Akapitzlist"/>
        <w:numPr>
          <w:ilvl w:val="0"/>
          <w:numId w:val="5"/>
        </w:numPr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157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Ewidencja wyżej wymienionych </w:t>
      </w:r>
      <w:r w:rsidR="0096047B" w:rsidRPr="00615721">
        <w:rPr>
          <w:rFonts w:ascii="Times New Roman" w:eastAsiaTheme="minorEastAsia" w:hAnsi="Times New Roman" w:cs="Times New Roman"/>
          <w:bCs/>
          <w:sz w:val="24"/>
          <w:szCs w:val="24"/>
        </w:rPr>
        <w:t>wydatków</w:t>
      </w:r>
      <w:r w:rsidRPr="006157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księgowana jest w programie VULCAN na stworzonej do tego strukturze(Rodzaj planu: Gmina Łódź-po)</w:t>
      </w:r>
    </w:p>
    <w:p w14:paraId="1336F8A2" w14:textId="54373418" w:rsidR="00E1122A" w:rsidRPr="00615721" w:rsidRDefault="00E1122A" w:rsidP="00E1122A">
      <w:pPr>
        <w:pStyle w:val="Akapitzlist"/>
        <w:numPr>
          <w:ilvl w:val="0"/>
          <w:numId w:val="5"/>
        </w:numPr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15721">
        <w:rPr>
          <w:rFonts w:ascii="Times New Roman" w:eastAsiaTheme="minorEastAsia" w:hAnsi="Times New Roman" w:cs="Times New Roman"/>
          <w:bCs/>
          <w:sz w:val="24"/>
          <w:szCs w:val="24"/>
        </w:rPr>
        <w:t>Liczba dzieci z Ukrainy do ustaleń procentowych pobierana jest z ewidencji dzieci na ostatni dzień miesiąca.</w:t>
      </w:r>
    </w:p>
    <w:p w14:paraId="685910D4" w14:textId="29D92820" w:rsidR="00E1122A" w:rsidRPr="00234F4B" w:rsidRDefault="00E1122A" w:rsidP="00234F4B">
      <w:pPr>
        <w:pStyle w:val="Akapitzlist"/>
        <w:numPr>
          <w:ilvl w:val="0"/>
          <w:numId w:val="5"/>
        </w:numPr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15721">
        <w:rPr>
          <w:rFonts w:ascii="Times New Roman" w:eastAsiaTheme="minorEastAsia" w:hAnsi="Times New Roman" w:cs="Times New Roman"/>
          <w:bCs/>
          <w:sz w:val="24"/>
          <w:szCs w:val="24"/>
        </w:rPr>
        <w:t>Dokumenty księgowe, w których wykazywane jest źródło  finasowania wydatków ze środków Funduszu Pomocy z uwzględnieniem zastosowanego wskaź</w:t>
      </w:r>
      <w:r w:rsidR="001B7B43">
        <w:rPr>
          <w:rFonts w:ascii="Times New Roman" w:eastAsiaTheme="minorEastAsia" w:hAnsi="Times New Roman" w:cs="Times New Roman"/>
          <w:bCs/>
          <w:sz w:val="24"/>
          <w:szCs w:val="24"/>
        </w:rPr>
        <w:t>nika (proporcji)</w:t>
      </w:r>
      <w:r w:rsidR="001B7B43" w:rsidRPr="00234F4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B8543A" w:rsidRPr="00234F4B">
        <w:rPr>
          <w:rFonts w:ascii="Times New Roman" w:eastAsiaTheme="minorEastAsia" w:hAnsi="Times New Roman" w:cs="Times New Roman"/>
          <w:bCs/>
          <w:sz w:val="24"/>
          <w:szCs w:val="24"/>
        </w:rPr>
        <w:t>powinny</w:t>
      </w:r>
      <w:r w:rsidR="00234F4B" w:rsidRPr="00234F4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być odpowiednio opisane</w:t>
      </w:r>
      <w:r w:rsidR="00234F4B" w:rsidRPr="00234F4B">
        <w:rPr>
          <w:rFonts w:ascii="Times New Roman" w:hAnsi="Times New Roman" w:cs="Times New Roman"/>
          <w:bCs/>
          <w:sz w:val="24"/>
          <w:szCs w:val="24"/>
        </w:rPr>
        <w:t xml:space="preserve"> sprawdzone pod wzg. meryt</w:t>
      </w:r>
      <w:r w:rsidR="00234F4B">
        <w:rPr>
          <w:rFonts w:ascii="Times New Roman" w:hAnsi="Times New Roman" w:cs="Times New Roman"/>
          <w:bCs/>
          <w:sz w:val="24"/>
          <w:szCs w:val="24"/>
        </w:rPr>
        <w:t>orycznym i rachunkowym oraz</w:t>
      </w:r>
      <w:r w:rsidR="00B8543A" w:rsidRPr="00234F4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zawierać  jaki procent i jaka kwota przypada na środki z Funduszu Pomocy Ukrainie.</w:t>
      </w:r>
    </w:p>
    <w:p w14:paraId="268673EF" w14:textId="77777777" w:rsidR="0096047B" w:rsidRPr="00615721" w:rsidRDefault="0096047B" w:rsidP="00B613BF">
      <w:pPr>
        <w:rPr>
          <w:rFonts w:ascii="Times New Roman" w:hAnsi="Times New Roman" w:cs="Times New Roman"/>
          <w:b/>
        </w:rPr>
      </w:pPr>
    </w:p>
    <w:p w14:paraId="22C4976C" w14:textId="09043796" w:rsidR="00B613BF" w:rsidRPr="00CF614A" w:rsidRDefault="00B613BF" w:rsidP="00C5430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614A">
        <w:rPr>
          <w:rFonts w:ascii="Times New Roman" w:hAnsi="Times New Roman" w:cs="Times New Roman"/>
          <w:bCs/>
          <w:sz w:val="24"/>
          <w:szCs w:val="24"/>
        </w:rPr>
        <w:t>Zarządzenie wchodzi w życie z dniem podpisania.</w:t>
      </w:r>
    </w:p>
    <w:p w14:paraId="40E109BF" w14:textId="3CEE5BD5" w:rsidR="00C54307" w:rsidRPr="00CF614A" w:rsidRDefault="00C54307" w:rsidP="00C5430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614A">
        <w:rPr>
          <w:rFonts w:ascii="Times New Roman" w:hAnsi="Times New Roman" w:cs="Times New Roman"/>
          <w:bCs/>
          <w:sz w:val="24"/>
          <w:szCs w:val="24"/>
        </w:rPr>
        <w:t>Dyrektor Szkoły</w:t>
      </w:r>
    </w:p>
    <w:p w14:paraId="51FA1BE6" w14:textId="0B969EDC" w:rsidR="00C54307" w:rsidRPr="00CF614A" w:rsidRDefault="00C54307" w:rsidP="00C5430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614A">
        <w:rPr>
          <w:rFonts w:ascii="Times New Roman" w:hAnsi="Times New Roman" w:cs="Times New Roman"/>
          <w:bCs/>
          <w:sz w:val="24"/>
          <w:szCs w:val="24"/>
        </w:rPr>
        <w:t>Małgorzata Tomaszewska</w:t>
      </w:r>
    </w:p>
    <w:p w14:paraId="5912E940" w14:textId="77777777" w:rsidR="00905970" w:rsidRPr="00615721" w:rsidRDefault="00905970" w:rsidP="00905970">
      <w:pPr>
        <w:rPr>
          <w:rFonts w:ascii="Times New Roman" w:hAnsi="Times New Roman" w:cs="Times New Roman"/>
          <w:b/>
        </w:rPr>
      </w:pPr>
    </w:p>
    <w:sectPr w:rsidR="00905970" w:rsidRPr="00615721" w:rsidSect="009604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937"/>
    <w:multiLevelType w:val="hybridMultilevel"/>
    <w:tmpl w:val="1E589900"/>
    <w:lvl w:ilvl="0" w:tplc="AEA46A58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17280E"/>
    <w:multiLevelType w:val="hybridMultilevel"/>
    <w:tmpl w:val="C76041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94974"/>
    <w:multiLevelType w:val="hybridMultilevel"/>
    <w:tmpl w:val="497EFA5A"/>
    <w:lvl w:ilvl="0" w:tplc="1D300E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E35DB"/>
    <w:multiLevelType w:val="hybridMultilevel"/>
    <w:tmpl w:val="B55864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563B"/>
    <w:multiLevelType w:val="hybridMultilevel"/>
    <w:tmpl w:val="45E6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1529C"/>
    <w:multiLevelType w:val="hybridMultilevel"/>
    <w:tmpl w:val="3BA8F75C"/>
    <w:lvl w:ilvl="0" w:tplc="13F84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47664"/>
    <w:multiLevelType w:val="hybridMultilevel"/>
    <w:tmpl w:val="7A407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557F6"/>
    <w:multiLevelType w:val="hybridMultilevel"/>
    <w:tmpl w:val="9432EC28"/>
    <w:lvl w:ilvl="0" w:tplc="1D300EA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8970524">
    <w:abstractNumId w:val="6"/>
  </w:num>
  <w:num w:numId="2" w16cid:durableId="866453578">
    <w:abstractNumId w:val="5"/>
  </w:num>
  <w:num w:numId="3" w16cid:durableId="1291399538">
    <w:abstractNumId w:val="0"/>
  </w:num>
  <w:num w:numId="4" w16cid:durableId="1415057061">
    <w:abstractNumId w:val="1"/>
  </w:num>
  <w:num w:numId="5" w16cid:durableId="309869682">
    <w:abstractNumId w:val="4"/>
  </w:num>
  <w:num w:numId="6" w16cid:durableId="246352487">
    <w:abstractNumId w:val="3"/>
  </w:num>
  <w:num w:numId="7" w16cid:durableId="94599101">
    <w:abstractNumId w:val="2"/>
  </w:num>
  <w:num w:numId="8" w16cid:durableId="1983266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970"/>
    <w:rsid w:val="00015535"/>
    <w:rsid w:val="000568C4"/>
    <w:rsid w:val="00074C62"/>
    <w:rsid w:val="000B5BC6"/>
    <w:rsid w:val="001352B6"/>
    <w:rsid w:val="001B7B43"/>
    <w:rsid w:val="00234F4B"/>
    <w:rsid w:val="002547FB"/>
    <w:rsid w:val="00294487"/>
    <w:rsid w:val="00361381"/>
    <w:rsid w:val="003E5CCA"/>
    <w:rsid w:val="00437D33"/>
    <w:rsid w:val="004C62F7"/>
    <w:rsid w:val="00523258"/>
    <w:rsid w:val="005512D8"/>
    <w:rsid w:val="00562709"/>
    <w:rsid w:val="00570688"/>
    <w:rsid w:val="00572A16"/>
    <w:rsid w:val="00576B8C"/>
    <w:rsid w:val="00615721"/>
    <w:rsid w:val="00640B59"/>
    <w:rsid w:val="0070266D"/>
    <w:rsid w:val="00770D79"/>
    <w:rsid w:val="00782263"/>
    <w:rsid w:val="007C4CC9"/>
    <w:rsid w:val="00865859"/>
    <w:rsid w:val="0088728E"/>
    <w:rsid w:val="00905970"/>
    <w:rsid w:val="00947CEF"/>
    <w:rsid w:val="0096047B"/>
    <w:rsid w:val="009C39D0"/>
    <w:rsid w:val="00A33F04"/>
    <w:rsid w:val="00A468EC"/>
    <w:rsid w:val="00B00598"/>
    <w:rsid w:val="00B45028"/>
    <w:rsid w:val="00B54D2B"/>
    <w:rsid w:val="00B613BF"/>
    <w:rsid w:val="00B8543A"/>
    <w:rsid w:val="00BC72C5"/>
    <w:rsid w:val="00C54307"/>
    <w:rsid w:val="00CF614A"/>
    <w:rsid w:val="00CF68A9"/>
    <w:rsid w:val="00D53A9A"/>
    <w:rsid w:val="00DD70F6"/>
    <w:rsid w:val="00E0642C"/>
    <w:rsid w:val="00E1122A"/>
    <w:rsid w:val="00E17ED5"/>
    <w:rsid w:val="00E34164"/>
    <w:rsid w:val="00EB4CD2"/>
    <w:rsid w:val="00F26C95"/>
    <w:rsid w:val="00F35382"/>
    <w:rsid w:val="00F43C62"/>
    <w:rsid w:val="00F44639"/>
    <w:rsid w:val="00FB6A37"/>
    <w:rsid w:val="00FD34BC"/>
    <w:rsid w:val="00FD4478"/>
    <w:rsid w:val="00FD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2510"/>
  <w15:chartTrackingRefBased/>
  <w15:docId w15:val="{7A3CB11E-0982-4209-8DAC-96944022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97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782263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22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Małgorzata Tomaszewska</cp:lastModifiedBy>
  <cp:revision>4</cp:revision>
  <cp:lastPrinted>2022-07-28T11:21:00Z</cp:lastPrinted>
  <dcterms:created xsi:type="dcterms:W3CDTF">2024-03-12T13:01:00Z</dcterms:created>
  <dcterms:modified xsi:type="dcterms:W3CDTF">2024-03-12T13:14:00Z</dcterms:modified>
</cp:coreProperties>
</file>