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B9C3" w14:textId="77777777" w:rsidR="008E3219" w:rsidRDefault="008E3219" w:rsidP="008E32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2557D3" w14:textId="77777777" w:rsidR="008E3219" w:rsidRDefault="008E3219" w:rsidP="00937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319CB" w14:textId="7314559D" w:rsidR="0093777B" w:rsidRPr="0093777B" w:rsidRDefault="0093777B" w:rsidP="00937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7B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8E3219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93777B">
        <w:rPr>
          <w:rFonts w:ascii="Times New Roman" w:hAnsi="Times New Roman" w:cs="Times New Roman"/>
          <w:b/>
          <w:bCs/>
          <w:sz w:val="24"/>
          <w:szCs w:val="24"/>
        </w:rPr>
        <w:t xml:space="preserve"> /2021</w:t>
      </w:r>
    </w:p>
    <w:p w14:paraId="69F16B5E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7B">
        <w:rPr>
          <w:rFonts w:ascii="Times New Roman" w:hAnsi="Times New Roman" w:cs="Times New Roman"/>
          <w:b/>
          <w:bCs/>
          <w:sz w:val="24"/>
          <w:szCs w:val="24"/>
        </w:rPr>
        <w:t>DYREKTORA SZKOŁY PODSTAWOWEJ NR 111 W ŁODZI</w:t>
      </w:r>
    </w:p>
    <w:p w14:paraId="6DB0E131" w14:textId="1B716228" w:rsidR="0093777B" w:rsidRPr="0093777B" w:rsidRDefault="0093777B" w:rsidP="00937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3777B">
        <w:rPr>
          <w:rFonts w:ascii="Times New Roman" w:hAnsi="Times New Roman" w:cs="Times New Roman"/>
          <w:b/>
          <w:bCs/>
          <w:sz w:val="24"/>
          <w:szCs w:val="24"/>
        </w:rPr>
        <w:t>z dnia 1 września 2021r.</w:t>
      </w:r>
    </w:p>
    <w:p w14:paraId="35BC1228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w sprawie powierzenia stanowiska drugiego wicedyrektora Szkoły Podstawowej nr 111 w Łodzi</w:t>
      </w:r>
    </w:p>
    <w:bookmarkEnd w:id="0"/>
    <w:p w14:paraId="0B115E07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0EFAF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Na podstawie art. 64 ust. 1 ustawy z dnia 14 grudnia 2016r. – Prawo oświatowe (Dz. U. z 2017r. poz. 59) zarządza się co następuje:</w:t>
      </w:r>
    </w:p>
    <w:p w14:paraId="2007EECF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§ 1</w:t>
      </w:r>
    </w:p>
    <w:p w14:paraId="188F4449" w14:textId="5B846CF2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Po zasięgnięciu opinii organu prowadzącego (pismo nr DEP-Ed-X.2131.1.21.2021 z dnia 1.09.2021 r. ) </w:t>
      </w:r>
    </w:p>
    <w:p w14:paraId="423ADA50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133B1" w14:textId="7FE41CFD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 DSS-Ed_II.2131.1.54.2019 z dnia 26.08.2019 r.), opinii Rady Pedagogicznej SP 111 (protokół z Rady Pedagogicznej z dnia 12.06.2019 r.)  powierza się Pani Małgorzacie Nikścin stanowisko drugiego wicedyrektora Szkoły Podstawowej nr 111 w Łodzi od 01.09.2021r. do 31.08.2022 r. tj. na rok szkolny 2021/2022</w:t>
      </w:r>
    </w:p>
    <w:p w14:paraId="0B090BDC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§ 2</w:t>
      </w:r>
    </w:p>
    <w:p w14:paraId="7518A274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Obowiązki i uprawnienia, w tym obowiązkowy wymiar zajęć </w:t>
      </w:r>
      <w:proofErr w:type="spellStart"/>
      <w:r w:rsidRPr="0093777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93777B">
        <w:rPr>
          <w:rFonts w:ascii="Times New Roman" w:hAnsi="Times New Roman" w:cs="Times New Roman"/>
          <w:sz w:val="24"/>
          <w:szCs w:val="24"/>
        </w:rPr>
        <w:t xml:space="preserve"> - wychowawczych oraz wysokość dodatku funkcyjnego określają odrębne przepisy.</w:t>
      </w:r>
    </w:p>
    <w:p w14:paraId="4D1D2A6F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§ 4</w:t>
      </w:r>
    </w:p>
    <w:p w14:paraId="72F1CC8C" w14:textId="5211B8B1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Zarządzenie wchodzi w życie z dniem 01.09.2021r.</w:t>
      </w:r>
    </w:p>
    <w:p w14:paraId="41410A19" w14:textId="29A73A28" w:rsid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ED7CB" w14:textId="2A593042" w:rsidR="008E3219" w:rsidRDefault="008E3219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D1F94" w14:textId="572B8168" w:rsidR="008E3219" w:rsidRDefault="008E3219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4111A" w14:textId="77777777" w:rsidR="008E3219" w:rsidRDefault="008E3219" w:rsidP="008E32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51A09408" w14:textId="25782E7F" w:rsidR="008E3219" w:rsidRDefault="008E3219" w:rsidP="008E32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.......................................................</w:t>
      </w:r>
    </w:p>
    <w:p w14:paraId="11BEE6B3" w14:textId="764773B5" w:rsidR="008E3219" w:rsidRPr="008E3219" w:rsidRDefault="008E3219" w:rsidP="008E32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D0628B">
        <w:rPr>
          <w:sz w:val="20"/>
          <w:szCs w:val="20"/>
        </w:rPr>
        <w:t>podpis dyrektora)</w:t>
      </w:r>
    </w:p>
    <w:p w14:paraId="772D4901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6A918" w14:textId="77777777" w:rsidR="0093777B" w:rsidRPr="0093777B" w:rsidRDefault="0093777B" w:rsidP="0093777B">
      <w:pPr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Do wiadomości:</w:t>
      </w:r>
    </w:p>
    <w:p w14:paraId="5AA1CFC4" w14:textId="77777777" w:rsidR="0093777B" w:rsidRPr="0093777B" w:rsidRDefault="0093777B" w:rsidP="0093777B">
      <w:pPr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1. Małgorzata Nikścin</w:t>
      </w:r>
    </w:p>
    <w:p w14:paraId="0CAC6813" w14:textId="77777777" w:rsidR="0093777B" w:rsidRPr="0093777B" w:rsidRDefault="0093777B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85512" w14:textId="6F1D0E70" w:rsidR="0093777B" w:rsidRPr="0093777B" w:rsidRDefault="0093777B" w:rsidP="009A4FDC">
      <w:pPr>
        <w:rPr>
          <w:rFonts w:ascii="Times New Roman" w:hAnsi="Times New Roman" w:cs="Times New Roman"/>
          <w:sz w:val="24"/>
          <w:szCs w:val="24"/>
        </w:rPr>
      </w:pPr>
    </w:p>
    <w:p w14:paraId="191C8DBF" w14:textId="77777777" w:rsidR="000978CA" w:rsidRPr="0093777B" w:rsidRDefault="000978CA" w:rsidP="009377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78CA" w:rsidRPr="0093777B" w:rsidSect="008E321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B"/>
    <w:rsid w:val="000978CA"/>
    <w:rsid w:val="008E3219"/>
    <w:rsid w:val="0093777B"/>
    <w:rsid w:val="009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FADC"/>
  <w15:chartTrackingRefBased/>
  <w15:docId w15:val="{95CA38C8-4C12-4D0D-90AD-03951A6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 Nikścin</cp:lastModifiedBy>
  <cp:revision>4</cp:revision>
  <cp:lastPrinted>2021-10-08T06:52:00Z</cp:lastPrinted>
  <dcterms:created xsi:type="dcterms:W3CDTF">2021-09-14T07:02:00Z</dcterms:created>
  <dcterms:modified xsi:type="dcterms:W3CDTF">2021-10-18T06:38:00Z</dcterms:modified>
</cp:coreProperties>
</file>